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1987" w14:textId="159BE1BB" w:rsidR="00727913" w:rsidRDefault="00727913"/>
    <w:p w14:paraId="1D55E798" w14:textId="77777777" w:rsidR="00CB6F88" w:rsidRDefault="00CB6F88"/>
    <w:p w14:paraId="182F84E0" w14:textId="587C2E44" w:rsidR="00CB6F88" w:rsidRDefault="00E83CCA">
      <w:r>
        <w:t>7</w:t>
      </w:r>
      <w:r w:rsidR="0069767B">
        <w:t>th</w:t>
      </w:r>
      <w:r w:rsidR="007D4380">
        <w:t xml:space="preserve"> </w:t>
      </w:r>
      <w:r w:rsidR="00CB6F88">
        <w:t xml:space="preserve">Revision to the RFP Schedule for RFP#UCOP2023127 </w:t>
      </w:r>
    </w:p>
    <w:p w14:paraId="6C0A2028" w14:textId="2BC1E8DD" w:rsidR="00F85D36" w:rsidRDefault="00F85D36"/>
    <w:p w14:paraId="490F28E5" w14:textId="65A0C563" w:rsidR="00F85D36" w:rsidRDefault="00F85D36"/>
    <w:p w14:paraId="695ED35F" w14:textId="47AEBD2A" w:rsidR="00F85D36" w:rsidRPr="00CB6F88" w:rsidRDefault="00CB6F88" w:rsidP="00CB6F88">
      <w:pPr>
        <w:pStyle w:val="Heading2"/>
        <w:ind w:left="356"/>
        <w:jc w:val="both"/>
        <w:rPr>
          <w:rFonts w:asciiTheme="minorHAnsi" w:hAnsiTheme="minorHAnsi" w:cstheme="minorHAnsi"/>
        </w:rPr>
      </w:pPr>
      <w:r w:rsidRPr="00A3452B">
        <w:rPr>
          <w:rFonts w:asciiTheme="minorHAnsi" w:eastAsia="Arial" w:hAnsiTheme="minorHAnsi" w:cstheme="minorHAnsi"/>
          <w:u w:val="none"/>
        </w:rPr>
        <w:t xml:space="preserve">E. </w:t>
      </w:r>
      <w:r w:rsidRPr="00A3452B">
        <w:rPr>
          <w:rFonts w:asciiTheme="minorHAnsi" w:hAnsiTheme="minorHAnsi" w:cstheme="minorHAnsi"/>
        </w:rPr>
        <w:t>RFP Schedule</w:t>
      </w:r>
      <w:r w:rsidRPr="00A3452B">
        <w:rPr>
          <w:rFonts w:asciiTheme="minorHAnsi" w:hAnsiTheme="minorHAnsi" w:cstheme="minorHAnsi"/>
          <w:u w:val="none"/>
        </w:rPr>
        <w:t xml:space="preserve"> </w:t>
      </w:r>
    </w:p>
    <w:p w14:paraId="252203D7" w14:textId="24FA201B" w:rsidR="00F85D36" w:rsidRDefault="00F85D36"/>
    <w:tbl>
      <w:tblPr>
        <w:tblStyle w:val="TableGrid"/>
        <w:tblW w:w="9180" w:type="dxa"/>
        <w:jc w:val="center"/>
        <w:tblInd w:w="0" w:type="dxa"/>
        <w:tblLayout w:type="fixed"/>
        <w:tblCellMar>
          <w:top w:w="4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90"/>
        <w:gridCol w:w="2525"/>
        <w:gridCol w:w="1795"/>
        <w:gridCol w:w="2970"/>
      </w:tblGrid>
      <w:tr w:rsidR="00F85D36" w14:paraId="6D6851CC" w14:textId="77777777" w:rsidTr="00286501">
        <w:trPr>
          <w:trHeight w:val="49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0928DCA" w14:textId="77777777" w:rsidR="00F85D36" w:rsidRPr="00DB322B" w:rsidRDefault="00F85D36" w:rsidP="00286501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  <w:bookmarkStart w:id="0" w:name="_Hlk119433631"/>
            <w:r w:rsidRPr="00DB322B">
              <w:rPr>
                <w:b/>
                <w:sz w:val="20"/>
              </w:rPr>
              <w:t>Task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1562067" w14:textId="77777777" w:rsidR="00F85D36" w:rsidRDefault="00F85D36" w:rsidP="0028650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Date*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25D4BB" w14:textId="77777777" w:rsidR="00F85D36" w:rsidRDefault="00F85D36" w:rsidP="0028650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5EC996" w14:textId="77777777" w:rsidR="00F85D36" w:rsidRDefault="00F85D36" w:rsidP="00286501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0"/>
              </w:rPr>
              <w:t>Location</w:t>
            </w:r>
          </w:p>
        </w:tc>
      </w:tr>
      <w:tr w:rsidR="00F85D36" w14:paraId="5473B9AF" w14:textId="77777777" w:rsidTr="00286501">
        <w:trPr>
          <w:trHeight w:val="1057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0096" w14:textId="77777777" w:rsidR="00F85D36" w:rsidRDefault="00F85D36" w:rsidP="00286501">
            <w:pPr>
              <w:spacing w:after="0" w:line="259" w:lineRule="auto"/>
              <w:ind w:left="2" w:right="0" w:firstLine="0"/>
            </w:pPr>
            <w:r>
              <w:rPr>
                <w:b/>
                <w:sz w:val="20"/>
              </w:rPr>
              <w:t xml:space="preserve">RFP Issuance Date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4F89" w14:textId="77777777" w:rsidR="00F85D36" w:rsidRDefault="00F85D36" w:rsidP="0028650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Friday, January 27,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1AD4" w14:textId="77777777" w:rsidR="00F85D36" w:rsidRDefault="00F85D36" w:rsidP="0028650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Noon, PST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0B9C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UCLA Procurement &amp; Strategic Sourcing website under UC </w:t>
            </w:r>
          </w:p>
          <w:p w14:paraId="2C823C49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Health</w:t>
            </w:r>
          </w:p>
          <w:p w14:paraId="1B4F837B" w14:textId="77777777" w:rsidR="00F85D36" w:rsidRPr="008301D3" w:rsidRDefault="00F335FC" w:rsidP="00286501">
            <w:pPr>
              <w:spacing w:after="0" w:line="259" w:lineRule="auto"/>
              <w:ind w:left="2" w:right="0" w:firstLine="0"/>
              <w:rPr>
                <w:sz w:val="20"/>
              </w:rPr>
            </w:pPr>
            <w:hyperlink r:id="rId6" w:history="1">
              <w:r w:rsidR="00F85D36" w:rsidRPr="00952286">
                <w:rPr>
                  <w:rStyle w:val="Hyperlink"/>
                  <w:sz w:val="20"/>
                </w:rPr>
                <w:t>www.purchasing.uclahealth.org</w:t>
              </w:r>
            </w:hyperlink>
            <w:hyperlink r:id="rId7">
              <w:r w:rsidR="00F85D36">
                <w:rPr>
                  <w:sz w:val="20"/>
                </w:rPr>
                <w:t xml:space="preserve"> </w:t>
              </w:r>
            </w:hyperlink>
          </w:p>
        </w:tc>
      </w:tr>
      <w:tr w:rsidR="00F85D36" w14:paraId="2D6FAE55" w14:textId="77777777" w:rsidTr="00286501">
        <w:trPr>
          <w:trHeight w:val="823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4AA8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Bidders’ questions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4E" w14:textId="77777777" w:rsidR="00F85D36" w:rsidRDefault="00F85D36" w:rsidP="00286501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Bidders can submit questions until Monday, February 6,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12D3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5:00 PM, PST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DBC0" w14:textId="77777777" w:rsidR="00F85D36" w:rsidRDefault="00F85D36" w:rsidP="00286501">
            <w:pPr>
              <w:spacing w:after="18" w:line="259" w:lineRule="auto"/>
              <w:ind w:left="2" w:right="0" w:firstLine="0"/>
            </w:pPr>
            <w:r>
              <w:rPr>
                <w:sz w:val="20"/>
              </w:rPr>
              <w:t xml:space="preserve">Via Email to </w:t>
            </w:r>
          </w:p>
          <w:p w14:paraId="4622504F" w14:textId="77777777" w:rsidR="00F85D36" w:rsidRPr="008301D3" w:rsidRDefault="00F335FC" w:rsidP="00286501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hyperlink r:id="rId8" w:history="1">
              <w:r w:rsidR="00F85D36" w:rsidRPr="008301D3">
                <w:rPr>
                  <w:rStyle w:val="Hyperlink"/>
                  <w:sz w:val="20"/>
                  <w:szCs w:val="20"/>
                </w:rPr>
                <w:t>jkogocon@ucop.edu</w:t>
              </w:r>
            </w:hyperlink>
          </w:p>
        </w:tc>
      </w:tr>
      <w:tr w:rsidR="00F85D36" w14:paraId="2FA46A6A" w14:textId="77777777" w:rsidTr="00286501">
        <w:trPr>
          <w:trHeight w:val="1054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BF3B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Responses to Bidders’ questions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7CC" w14:textId="77777777" w:rsidR="00F85D36" w:rsidRDefault="00F85D36" w:rsidP="00286501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UC will consolidate bidders’ questions and respond as they are received and will continue to do so until February 13,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AD07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5:00 PM, PST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96B3" w14:textId="77777777" w:rsidR="00F85D36" w:rsidRDefault="00F85D36" w:rsidP="00286501">
            <w:pPr>
              <w:spacing w:after="18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Responses will be posted on the UCLA Procurement &amp; Strategic Sourcing website under UC Health</w:t>
            </w:r>
          </w:p>
          <w:p w14:paraId="2DF10A80" w14:textId="77777777" w:rsidR="00F85D36" w:rsidRDefault="00F335FC" w:rsidP="00286501">
            <w:pPr>
              <w:spacing w:after="0" w:line="259" w:lineRule="auto"/>
              <w:ind w:left="0" w:right="0" w:firstLine="0"/>
              <w:rPr>
                <w:sz w:val="20"/>
              </w:rPr>
            </w:pPr>
            <w:hyperlink r:id="rId9" w:history="1">
              <w:r w:rsidR="00F85D36" w:rsidRPr="00952286">
                <w:rPr>
                  <w:rStyle w:val="Hyperlink"/>
                  <w:sz w:val="20"/>
                </w:rPr>
                <w:t>www.purchasing.uclahealth.org</w:t>
              </w:r>
            </w:hyperlink>
            <w:hyperlink r:id="rId10">
              <w:r w:rsidR="00F85D36">
                <w:rPr>
                  <w:sz w:val="20"/>
                </w:rPr>
                <w:t xml:space="preserve"> </w:t>
              </w:r>
            </w:hyperlink>
          </w:p>
          <w:p w14:paraId="132C9031" w14:textId="77777777" w:rsidR="00F85D36" w:rsidRDefault="00F85D36" w:rsidP="00286501">
            <w:pPr>
              <w:spacing w:after="18" w:line="259" w:lineRule="auto"/>
              <w:ind w:left="2" w:right="0" w:firstLine="0"/>
              <w:rPr>
                <w:sz w:val="20"/>
              </w:rPr>
            </w:pPr>
          </w:p>
        </w:tc>
      </w:tr>
      <w:tr w:rsidR="00F85D36" w14:paraId="7B4C4160" w14:textId="77777777" w:rsidTr="00286501">
        <w:trPr>
          <w:trHeight w:val="625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2A57" w14:textId="77777777" w:rsidR="00F85D36" w:rsidRDefault="00F85D36" w:rsidP="00286501">
            <w:pPr>
              <w:spacing w:after="18" w:line="259" w:lineRule="auto"/>
              <w:ind w:left="2" w:right="0" w:firstLine="0"/>
            </w:pPr>
            <w:r>
              <w:rPr>
                <w:b/>
                <w:sz w:val="20"/>
              </w:rPr>
              <w:t xml:space="preserve">Bidders’ submission of Proposals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089" w14:textId="77777777" w:rsidR="00F85D36" w:rsidRDefault="00F85D36" w:rsidP="00286501">
            <w:pPr>
              <w:spacing w:after="18" w:line="259" w:lineRule="auto"/>
              <w:ind w:left="0" w:right="0" w:firstLine="0"/>
            </w:pPr>
            <w:r>
              <w:rPr>
                <w:sz w:val="20"/>
              </w:rPr>
              <w:t>Friday, March 3,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4F2" w14:textId="77777777" w:rsidR="00F85D36" w:rsidRDefault="00F85D36" w:rsidP="00286501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5:00 PM, PST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5534" w14:textId="77777777" w:rsidR="00F85D36" w:rsidRDefault="00F85D36" w:rsidP="00286501">
            <w:pPr>
              <w:spacing w:after="18" w:line="259" w:lineRule="auto"/>
              <w:ind w:left="2" w:right="0" w:firstLine="0"/>
            </w:pPr>
            <w:r>
              <w:rPr>
                <w:sz w:val="20"/>
              </w:rPr>
              <w:t xml:space="preserve">Via Email to </w:t>
            </w:r>
          </w:p>
          <w:p w14:paraId="5D7F64D6" w14:textId="77777777" w:rsidR="00F85D36" w:rsidRPr="0030682F" w:rsidRDefault="00F335FC" w:rsidP="00286501">
            <w:pPr>
              <w:spacing w:after="0" w:line="259" w:lineRule="auto"/>
              <w:ind w:left="2" w:right="0" w:firstLine="0"/>
              <w:rPr>
                <w:sz w:val="20"/>
                <w:szCs w:val="20"/>
              </w:rPr>
            </w:pPr>
            <w:hyperlink r:id="rId11" w:history="1">
              <w:r w:rsidR="00F85D36" w:rsidRPr="0030682F">
                <w:rPr>
                  <w:rStyle w:val="Hyperlink"/>
                  <w:sz w:val="20"/>
                  <w:szCs w:val="20"/>
                </w:rPr>
                <w:t>jkogocon@ucop.edu</w:t>
              </w:r>
            </w:hyperlink>
          </w:p>
        </w:tc>
      </w:tr>
      <w:tr w:rsidR="00F85D36" w14:paraId="058B1740" w14:textId="77777777" w:rsidTr="00286501">
        <w:trPr>
          <w:trHeight w:val="77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5B3" w14:textId="77777777" w:rsidR="00F85D36" w:rsidRDefault="00F85D36" w:rsidP="00286501">
            <w:pPr>
              <w:spacing w:after="18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Round 1 - Review and Scoring by UC Evaluation Team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6764" w14:textId="77777777" w:rsidR="00F85D36" w:rsidRDefault="00F85D36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Monday, March 6, 2023 – </w:t>
            </w:r>
          </w:p>
          <w:p w14:paraId="0353261F" w14:textId="5B6FEE45" w:rsidR="00F85D36" w:rsidRDefault="00F85D36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April 3,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EFB" w14:textId="77777777" w:rsidR="00F85D36" w:rsidRDefault="00F85D36" w:rsidP="00286501">
            <w:pPr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5:00 PM, PST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241B" w14:textId="77777777" w:rsidR="00F85D36" w:rsidRDefault="00F85D36" w:rsidP="00286501">
            <w:pPr>
              <w:spacing w:after="18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F85D36" w14:paraId="18FB179A" w14:textId="77777777" w:rsidTr="00286501">
        <w:trPr>
          <w:trHeight w:val="77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93E5" w14:textId="5E91ED95" w:rsidR="00F85D36" w:rsidRDefault="00F85D36" w:rsidP="00286501">
            <w:pPr>
              <w:spacing w:after="18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Round 2 – </w:t>
            </w:r>
            <w:r w:rsidR="007D4380">
              <w:rPr>
                <w:b/>
                <w:sz w:val="20"/>
              </w:rPr>
              <w:t>Invitation based on scoring criteria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8105" w14:textId="4C54BD96" w:rsidR="00F85D36" w:rsidRDefault="00F85D36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April 1</w:t>
            </w:r>
            <w:r w:rsidR="007D4380">
              <w:rPr>
                <w:sz w:val="20"/>
              </w:rPr>
              <w:t>0</w:t>
            </w:r>
            <w:r>
              <w:rPr>
                <w:sz w:val="20"/>
              </w:rPr>
              <w:t xml:space="preserve">, 2023 – </w:t>
            </w:r>
            <w:r w:rsidR="007D4380">
              <w:rPr>
                <w:sz w:val="20"/>
              </w:rPr>
              <w:t xml:space="preserve">April </w:t>
            </w:r>
            <w:r>
              <w:rPr>
                <w:sz w:val="20"/>
              </w:rPr>
              <w:t xml:space="preserve"> </w:t>
            </w:r>
            <w:r w:rsidR="007D4380">
              <w:rPr>
                <w:sz w:val="20"/>
              </w:rPr>
              <w:t>21</w:t>
            </w:r>
            <w:r>
              <w:rPr>
                <w:sz w:val="20"/>
              </w:rPr>
              <w:t>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8BF0" w14:textId="77777777" w:rsidR="00F85D36" w:rsidRDefault="00F85D36" w:rsidP="00286501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380C" w14:textId="77777777" w:rsidR="00F85D36" w:rsidRDefault="00F85D36" w:rsidP="00286501">
            <w:pPr>
              <w:spacing w:after="18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60D4F" w14:paraId="222634F8" w14:textId="77777777" w:rsidTr="00286501">
        <w:trPr>
          <w:trHeight w:val="77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9B9F" w14:textId="0CE2FF83" w:rsidR="00160D4F" w:rsidRDefault="00160D4F" w:rsidP="00286501">
            <w:pPr>
              <w:spacing w:after="18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Round 2 – Supplier quiet period for configuration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0657" w14:textId="09822908" w:rsidR="00160D4F" w:rsidRDefault="00160D4F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April 17, 2023 – May 5,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0CE" w14:textId="63CEBAD7" w:rsidR="00160D4F" w:rsidRDefault="00160D4F" w:rsidP="00286501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5993" w14:textId="6B56BEEC" w:rsidR="00160D4F" w:rsidRDefault="00160D4F" w:rsidP="00286501">
            <w:pPr>
              <w:spacing w:after="18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60D4F" w14:paraId="69778B70" w14:textId="77777777" w:rsidTr="00286501">
        <w:trPr>
          <w:trHeight w:val="77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AA6C" w14:textId="3F501AE3" w:rsidR="00160D4F" w:rsidRDefault="00160D4F" w:rsidP="00286501">
            <w:pPr>
              <w:spacing w:after="18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Round 2 – Demos by Invitation</w:t>
            </w:r>
          </w:p>
          <w:p w14:paraId="27052FBB" w14:textId="7FA92C4E" w:rsidR="00160D4F" w:rsidRPr="00160D4F" w:rsidRDefault="00160D4F" w:rsidP="00160D4F">
            <w:pPr>
              <w:tabs>
                <w:tab w:val="left" w:pos="82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E1C4" w14:textId="1F72E3CE" w:rsidR="00160D4F" w:rsidRDefault="00160D4F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May 8, 2023 – May 12,2023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E4F6" w14:textId="72DBA6C3" w:rsidR="00160D4F" w:rsidRDefault="00160D4F" w:rsidP="00286501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7327" w14:textId="7723B391" w:rsidR="00160D4F" w:rsidRDefault="00160D4F" w:rsidP="00286501">
            <w:pPr>
              <w:spacing w:after="18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Zoom to be scheduled and recorded</w:t>
            </w:r>
          </w:p>
        </w:tc>
      </w:tr>
      <w:tr w:rsidR="00F85D36" w14:paraId="697E375F" w14:textId="77777777" w:rsidTr="00286501">
        <w:trPr>
          <w:trHeight w:val="77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305B" w14:textId="77777777" w:rsidR="00F85D36" w:rsidRDefault="00F85D36" w:rsidP="00286501">
            <w:pPr>
              <w:spacing w:after="18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Final scoring by UC Evaluation Team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02D9" w14:textId="039966BB" w:rsidR="00F85D36" w:rsidRDefault="00160D4F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May 15</w:t>
            </w:r>
            <w:r w:rsidR="00F85D36">
              <w:rPr>
                <w:sz w:val="20"/>
              </w:rPr>
              <w:t xml:space="preserve">, 2023 – </w:t>
            </w:r>
            <w:r>
              <w:rPr>
                <w:sz w:val="20"/>
              </w:rPr>
              <w:t>May</w:t>
            </w:r>
            <w:r w:rsidR="00F85D36">
              <w:rPr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 w:rsidR="00B73DA7">
              <w:rPr>
                <w:sz w:val="20"/>
              </w:rPr>
              <w:t>, 2023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F56" w14:textId="77777777" w:rsidR="00F85D36" w:rsidRDefault="00F85D36" w:rsidP="00286501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8D7F" w14:textId="77777777" w:rsidR="00F85D36" w:rsidRDefault="00F85D36" w:rsidP="00286501">
            <w:pPr>
              <w:spacing w:after="18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F85D36" w14:paraId="2F7D42BB" w14:textId="77777777" w:rsidTr="00286501">
        <w:trPr>
          <w:trHeight w:val="77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29A1" w14:textId="77777777" w:rsidR="00F85D36" w:rsidRDefault="00F85D36" w:rsidP="00286501">
            <w:pPr>
              <w:spacing w:after="18" w:line="259" w:lineRule="auto"/>
              <w:ind w:left="2" w:righ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Final Reviews and award date of RFP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178" w14:textId="3D9D6748" w:rsidR="00F85D36" w:rsidRDefault="00E83CCA" w:rsidP="00286501">
            <w:pPr>
              <w:spacing w:after="18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July</w:t>
            </w:r>
            <w:r w:rsidR="00F85D36">
              <w:rPr>
                <w:sz w:val="20"/>
              </w:rPr>
              <w:t xml:space="preserve"> 1, 202</w:t>
            </w:r>
            <w:r>
              <w:rPr>
                <w:sz w:val="20"/>
              </w:rPr>
              <w:t>4</w:t>
            </w:r>
            <w:r w:rsidR="00F85D36">
              <w:rPr>
                <w:sz w:val="20"/>
              </w:rPr>
              <w:t>-</w:t>
            </w:r>
            <w:r>
              <w:rPr>
                <w:sz w:val="20"/>
              </w:rPr>
              <w:t>September</w:t>
            </w:r>
            <w:r w:rsidR="00664A1B">
              <w:rPr>
                <w:sz w:val="20"/>
              </w:rPr>
              <w:t xml:space="preserve"> 3</w:t>
            </w:r>
            <w:r w:rsidR="006922F9">
              <w:rPr>
                <w:sz w:val="20"/>
              </w:rPr>
              <w:t>0</w:t>
            </w:r>
            <w:r w:rsidR="00664A1B">
              <w:rPr>
                <w:sz w:val="20"/>
              </w:rPr>
              <w:t>, 202</w:t>
            </w:r>
            <w:r w:rsidR="00D3521B">
              <w:rPr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31D" w14:textId="77777777" w:rsidR="00F85D36" w:rsidRDefault="00F85D36" w:rsidP="00286501">
            <w:pPr>
              <w:spacing w:after="0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640E" w14:textId="77777777" w:rsidR="00F85D36" w:rsidRDefault="00F85D36" w:rsidP="00286501">
            <w:pPr>
              <w:spacing w:after="18" w:line="259" w:lineRule="auto"/>
              <w:ind w:left="2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</w:tbl>
    <w:bookmarkEnd w:id="0"/>
    <w:p w14:paraId="2AAE6CD9" w14:textId="77BEC0D2" w:rsidR="00F85D36" w:rsidRDefault="00F85D36">
      <w:r w:rsidRPr="00874F9A">
        <w:rPr>
          <w:rFonts w:asciiTheme="minorHAnsi" w:hAnsiTheme="minorHAnsi" w:cstheme="minorHAnsi"/>
        </w:rPr>
        <w:t xml:space="preserve">   *These dates are subject to change.</w:t>
      </w:r>
    </w:p>
    <w:sectPr w:rsidR="00F85D3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4CFC" w14:textId="77777777" w:rsidR="00F85D36" w:rsidRDefault="00F85D36" w:rsidP="00F85D36">
      <w:pPr>
        <w:spacing w:after="0" w:line="240" w:lineRule="auto"/>
      </w:pPr>
      <w:r>
        <w:separator/>
      </w:r>
    </w:p>
  </w:endnote>
  <w:endnote w:type="continuationSeparator" w:id="0">
    <w:p w14:paraId="1B902403" w14:textId="77777777" w:rsidR="00F85D36" w:rsidRDefault="00F85D36" w:rsidP="00F8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A543" w14:textId="77777777" w:rsidR="00F85D36" w:rsidRDefault="00F85D36" w:rsidP="00F85D36">
      <w:pPr>
        <w:spacing w:after="0" w:line="240" w:lineRule="auto"/>
      </w:pPr>
      <w:r>
        <w:separator/>
      </w:r>
    </w:p>
  </w:footnote>
  <w:footnote w:type="continuationSeparator" w:id="0">
    <w:p w14:paraId="31EFFD13" w14:textId="77777777" w:rsidR="00F85D36" w:rsidRDefault="00F85D36" w:rsidP="00F8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A470" w14:textId="2853F072" w:rsidR="00F85D36" w:rsidRDefault="00F85D36">
    <w:pPr>
      <w:pStyle w:val="Header"/>
    </w:pPr>
    <w:r w:rsidRPr="00B75F5C">
      <w:rPr>
        <w:rFonts w:ascii="Arial" w:eastAsia="Arial" w:hAnsi="Arial" w:cs="Arial"/>
        <w:b/>
        <w:sz w:val="18"/>
        <w:szCs w:val="18"/>
      </w:rPr>
      <w:t>RFP#</w:t>
    </w:r>
    <w:r w:rsidRPr="00324120">
      <w:rPr>
        <w:b/>
        <w:sz w:val="32"/>
        <w:szCs w:val="32"/>
      </w:rPr>
      <w:t xml:space="preserve"> </w:t>
    </w:r>
    <w:r w:rsidRPr="00324120">
      <w:rPr>
        <w:bCs/>
      </w:rPr>
      <w:t>UCOP20</w:t>
    </w:r>
    <w:r>
      <w:rPr>
        <w:bCs/>
      </w:rPr>
      <w:t>23127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b/>
        <w:sz w:val="18"/>
        <w:szCs w:val="18"/>
      </w:rPr>
      <w:t>Contract Lifecycle Management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36"/>
    <w:rsid w:val="00160D4F"/>
    <w:rsid w:val="00664A1B"/>
    <w:rsid w:val="006922F9"/>
    <w:rsid w:val="0069767B"/>
    <w:rsid w:val="00727913"/>
    <w:rsid w:val="007D4380"/>
    <w:rsid w:val="00951F31"/>
    <w:rsid w:val="00966188"/>
    <w:rsid w:val="00B73DA7"/>
    <w:rsid w:val="00CB6F88"/>
    <w:rsid w:val="00D3521B"/>
    <w:rsid w:val="00E83CCA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5051"/>
  <w15:chartTrackingRefBased/>
  <w15:docId w15:val="{01129447-8909-44C3-A0F3-613FCD2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36"/>
    <w:pPr>
      <w:spacing w:after="5" w:line="250" w:lineRule="auto"/>
      <w:ind w:left="10" w:right="893" w:hanging="1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nhideWhenUsed/>
    <w:qFormat/>
    <w:rsid w:val="00CB6F88"/>
    <w:pPr>
      <w:keepNext/>
      <w:keepLines/>
      <w:spacing w:after="0"/>
      <w:ind w:left="189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5D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F85D3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85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36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rsid w:val="00CB6F88"/>
    <w:rPr>
      <w:rFonts w:ascii="Calibri" w:eastAsia="Calibri" w:hAnsi="Calibri" w:cs="Calibri"/>
      <w:b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gocon@ucop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rchasing.uclahealth.org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rchasing.uclahealth.org" TargetMode="External"/><Relationship Id="rId11" Type="http://schemas.openxmlformats.org/officeDocument/2006/relationships/hyperlink" Target="mailto:jkogocon@ucop.ed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purchasing.uclahealth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urchasing.uclahealt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Kogut-O'Connel, Judy</dc:creator>
  <cp:keywords/>
  <dc:description/>
  <cp:lastModifiedBy>Kogut-O'Connel, Judy</cp:lastModifiedBy>
  <cp:revision>2</cp:revision>
  <dcterms:created xsi:type="dcterms:W3CDTF">2024-06-21T21:44:00Z</dcterms:created>
  <dcterms:modified xsi:type="dcterms:W3CDTF">2024-06-21T21:44:00Z</dcterms:modified>
</cp:coreProperties>
</file>